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240710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6273FB" w:rsidRPr="006273FB">
              <w:rPr>
                <w:lang w:bidi="en-GB"/>
              </w:rPr>
              <w:t>Manage Loss And Theft In Retail Environments</w:t>
            </w:r>
            <w:bookmarkStart w:id="0" w:name="_GoBack"/>
            <w:bookmarkEnd w:id="0"/>
            <w:r w:rsidRPr="009B4E61">
              <w:t>”</w:t>
            </w:r>
          </w:p>
          <w:p w:rsidR="004B7EC3" w:rsidRPr="007D2005" w:rsidRDefault="004B7EC3" w:rsidP="004B7EC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  <w:p w:rsidR="004B7EC3" w:rsidRPr="004B7EC3" w:rsidRDefault="004B7EC3" w:rsidP="00793199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0B4306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0B4306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614032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614032">
            <w:r>
              <w:t>Level:</w:t>
            </w:r>
            <w:r w:rsidR="00F24686">
              <w:t xml:space="preserve"> </w:t>
            </w:r>
            <w:r w:rsidR="00614032">
              <w:t>5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74168" w:rsidRPr="002862D5" w:rsidRDefault="002862D5" w:rsidP="00614032">
            <w:pPr>
              <w:rPr>
                <w:rFonts w:eastAsia="Trebuchet MS"/>
                <w:szCs w:val="20"/>
              </w:rPr>
            </w:pPr>
            <w:bookmarkStart w:id="2" w:name="_Toc45881476"/>
            <w:bookmarkStart w:id="3" w:name="_Toc47027549"/>
            <w:r w:rsidRPr="002862D5">
              <w:rPr>
                <w:rFonts w:eastAsia="Trebuchet MS"/>
                <w:szCs w:val="20"/>
              </w:rPr>
              <w:t>Manage Loss And Theft In Retail Environments</w:t>
            </w:r>
            <w:bookmarkEnd w:id="2"/>
            <w:bookmarkEnd w:id="3"/>
            <w:r w:rsidRPr="002862D5">
              <w:rPr>
                <w:szCs w:val="20"/>
              </w:rPr>
              <w:tab/>
            </w:r>
            <w:r w:rsidR="00CC7BB7" w:rsidRPr="002862D5">
              <w:rPr>
                <w:rFonts w:eastAsia="Trebuchet MS"/>
                <w:szCs w:val="20"/>
              </w:rPr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CC7BB7" w:rsidRPr="0059454D" w:rsidRDefault="00844DCF" w:rsidP="00105DE0">
            <w:pPr>
              <w:pStyle w:val="ListParagraph"/>
              <w:spacing w:before="0" w:after="0" w:line="360" w:lineRule="auto"/>
              <w:ind w:left="388"/>
            </w:pPr>
            <w:r>
              <w:rPr>
                <w:b/>
              </w:rPr>
              <w:t xml:space="preserve">Assessment Task </w:t>
            </w:r>
            <w:r w:rsidR="00083D18">
              <w:rPr>
                <w:b/>
              </w:rPr>
              <w:t>1</w:t>
            </w:r>
            <w:r w:rsidRPr="00A406A1">
              <w:rPr>
                <w:b/>
              </w:rPr>
              <w:t xml:space="preserve">: </w:t>
            </w:r>
            <w:r w:rsidR="000461F2">
              <w:rPr>
                <w:bCs/>
              </w:rPr>
              <w:t xml:space="preserve">Candidate is required to </w:t>
            </w:r>
            <w:r w:rsidR="00105DE0">
              <w:rPr>
                <w:bCs/>
              </w:rPr>
              <w:t>d</w:t>
            </w:r>
            <w:r w:rsidR="00105DE0" w:rsidRPr="00105DE0">
              <w:rPr>
                <w:rFonts w:cstheme="minorBidi"/>
              </w:rPr>
              <w:t xml:space="preserve">etect </w:t>
            </w:r>
            <w:r w:rsidR="00105DE0">
              <w:rPr>
                <w:rFonts w:cstheme="minorBidi"/>
              </w:rPr>
              <w:t>and respond to reported lost/theft incident in accordance with SOPs.</w:t>
            </w:r>
          </w:p>
          <w:p w:rsidR="00CC7BB7" w:rsidRPr="00DE0404" w:rsidRDefault="00CC7BB7" w:rsidP="00DE0404">
            <w:pPr>
              <w:spacing w:before="0" w:after="0" w:line="360" w:lineRule="auto"/>
              <w:ind w:right="26"/>
              <w:rPr>
                <w:b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AA0DDE" w:rsidRDefault="007C2200" w:rsidP="0045655E">
            <w:pPr>
              <w:rPr>
                <w:b/>
                <w:szCs w:val="20"/>
              </w:rPr>
            </w:pPr>
            <w:r w:rsidRPr="00AA0DDE">
              <w:rPr>
                <w:b/>
                <w:szCs w:val="20"/>
              </w:rPr>
              <w:t>Assessment Task 1</w:t>
            </w:r>
          </w:p>
          <w:p w:rsidR="00105DE0" w:rsidRPr="00D15C93" w:rsidRDefault="00AA0DDE" w:rsidP="00AA0DDE">
            <w:pPr>
              <w:spacing w:before="0" w:after="0" w:line="360" w:lineRule="auto"/>
              <w:contextualSpacing/>
              <w:rPr>
                <w:rFonts w:cstheme="minorBidi"/>
                <w:bCs/>
              </w:rPr>
            </w:pPr>
            <w:r>
              <w:rPr>
                <w:rFonts w:cstheme="minorBidi"/>
                <w:bCs/>
              </w:rPr>
              <w:t>Performance Criteria 1:</w:t>
            </w:r>
            <w:r w:rsidR="00105DE0" w:rsidRPr="00D15C93">
              <w:rPr>
                <w:rFonts w:cstheme="minorBidi"/>
                <w:bCs/>
              </w:rPr>
              <w:t xml:space="preserve">Collate and evaluate details related to the organisation’s loss and potential offences </w:t>
            </w:r>
          </w:p>
          <w:p w:rsidR="00105DE0" w:rsidRPr="00D15C93" w:rsidRDefault="00AA0DDE" w:rsidP="00AA0DDE">
            <w:pPr>
              <w:spacing w:before="0" w:after="0" w:line="360" w:lineRule="auto"/>
              <w:contextualSpacing/>
              <w:rPr>
                <w:rFonts w:cstheme="minorBidi"/>
                <w:bCs/>
              </w:rPr>
            </w:pPr>
            <w:r>
              <w:rPr>
                <w:rFonts w:cstheme="minorBidi"/>
                <w:bCs/>
              </w:rPr>
              <w:t>Performance Criteria 2:</w:t>
            </w:r>
            <w:r w:rsidR="00105DE0" w:rsidRPr="00D15C93">
              <w:rPr>
                <w:rFonts w:cstheme="minorBidi"/>
                <w:bCs/>
              </w:rPr>
              <w:t xml:space="preserve">Communicate with store management and loss prevention department to understand the levels of losses and risk in the store </w:t>
            </w:r>
          </w:p>
          <w:p w:rsidR="00105DE0" w:rsidRPr="00D15C93" w:rsidRDefault="00AA0DDE" w:rsidP="00AA0DDE">
            <w:pPr>
              <w:spacing w:before="0" w:after="0" w:line="360" w:lineRule="auto"/>
              <w:contextualSpacing/>
              <w:rPr>
                <w:rFonts w:cstheme="minorBidi"/>
                <w:bCs/>
              </w:rPr>
            </w:pPr>
            <w:r>
              <w:rPr>
                <w:rFonts w:cstheme="minorBidi"/>
                <w:bCs/>
              </w:rPr>
              <w:t>Performance Criteria 3:</w:t>
            </w:r>
            <w:r w:rsidR="00105DE0" w:rsidRPr="00D15C93">
              <w:rPr>
                <w:rFonts w:cstheme="minorBidi"/>
                <w:bCs/>
              </w:rPr>
              <w:t xml:space="preserve">Agree appropriate action with store management and loss prevention department to lower the levels of loss and risk in the store </w:t>
            </w:r>
          </w:p>
          <w:p w:rsidR="00105DE0" w:rsidRPr="00D15C93" w:rsidRDefault="00B538CA" w:rsidP="00B538CA">
            <w:pPr>
              <w:spacing w:before="0" w:after="0" w:line="360" w:lineRule="auto"/>
              <w:contextualSpacing/>
              <w:rPr>
                <w:rFonts w:cstheme="minorBidi"/>
                <w:bCs/>
              </w:rPr>
            </w:pPr>
            <w:r>
              <w:rPr>
                <w:rFonts w:cstheme="minorBidi"/>
                <w:bCs/>
              </w:rPr>
              <w:t>Performance Criteria 4:</w:t>
            </w:r>
            <w:r w:rsidR="00105DE0" w:rsidRPr="00D15C93">
              <w:rPr>
                <w:rFonts w:cstheme="minorBidi"/>
                <w:bCs/>
              </w:rPr>
              <w:t xml:space="preserve">Report details of loss, theft and subsequent actions taken, fully and accurately, to the relevant person </w:t>
            </w:r>
          </w:p>
          <w:p w:rsidR="00105DE0" w:rsidRPr="00D15C93" w:rsidRDefault="00B538CA" w:rsidP="00B538CA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  <w:bCs/>
              </w:rPr>
              <w:t>Performance Criteria 5:</w:t>
            </w:r>
            <w:r w:rsidR="00105DE0" w:rsidRPr="00D15C93">
              <w:rPr>
                <w:rFonts w:cstheme="minorBidi"/>
              </w:rPr>
              <w:t>Investigate the pattern of theft or loss to select the suitable action</w:t>
            </w:r>
          </w:p>
          <w:p w:rsidR="00105DE0" w:rsidRPr="00D15C93" w:rsidRDefault="00B538CA" w:rsidP="00B538CA">
            <w:pPr>
              <w:keepNext/>
              <w:keepLines/>
              <w:spacing w:before="0" w:after="0" w:line="360" w:lineRule="auto"/>
              <w:contextualSpacing/>
              <w:rPr>
                <w:rFonts w:cstheme="minorBidi"/>
                <w:bCs/>
              </w:rPr>
            </w:pPr>
            <w:bookmarkStart w:id="4" w:name="_Hlk45791223"/>
            <w:r>
              <w:rPr>
                <w:rFonts w:cstheme="minorBidi"/>
                <w:bCs/>
              </w:rPr>
              <w:t>Performance Criteria 6:</w:t>
            </w:r>
            <w:r w:rsidR="00105DE0" w:rsidRPr="00D15C93">
              <w:rPr>
                <w:rFonts w:cstheme="minorBidi"/>
                <w:bCs/>
              </w:rPr>
              <w:t xml:space="preserve">Demonstrate the surveillance techniques that should be used to identify loss or theft  </w:t>
            </w:r>
          </w:p>
          <w:bookmarkEnd w:id="4"/>
          <w:p w:rsidR="00105DE0" w:rsidRPr="00D15C93" w:rsidRDefault="00B538CA" w:rsidP="00B538CA">
            <w:pPr>
              <w:keepNext/>
              <w:keepLines/>
              <w:spacing w:before="0" w:after="0" w:line="360" w:lineRule="auto"/>
              <w:contextualSpacing/>
              <w:rPr>
                <w:rFonts w:cstheme="minorBidi"/>
                <w:bCs/>
              </w:rPr>
            </w:pPr>
            <w:r>
              <w:rPr>
                <w:rFonts w:cstheme="minorBidi"/>
                <w:bCs/>
              </w:rPr>
              <w:t>Performance Criteria 7:</w:t>
            </w:r>
            <w:r w:rsidR="00105DE0" w:rsidRPr="00D15C93">
              <w:rPr>
                <w:rFonts w:cstheme="minorBidi"/>
                <w:bCs/>
              </w:rPr>
              <w:t>Report details of suspects and action to be taken clearly to the relevant person as per SOP</w:t>
            </w:r>
          </w:p>
          <w:p w:rsidR="00105DE0" w:rsidRPr="00D15C93" w:rsidRDefault="00B538CA" w:rsidP="00B538CA">
            <w:pPr>
              <w:keepNext/>
              <w:keepLines/>
              <w:spacing w:before="0" w:after="0" w:line="360" w:lineRule="auto"/>
              <w:contextualSpacing/>
              <w:rPr>
                <w:rFonts w:cstheme="minorBidi"/>
                <w:bCs/>
                <w:lang w:val="en-AU"/>
              </w:rPr>
            </w:pPr>
            <w:r>
              <w:rPr>
                <w:rFonts w:cstheme="minorBidi"/>
                <w:bCs/>
              </w:rPr>
              <w:t>Performance Criteria 8:</w:t>
            </w:r>
            <w:r w:rsidR="00105DE0" w:rsidRPr="00D15C93">
              <w:rPr>
                <w:rFonts w:cstheme="minorBidi"/>
                <w:bCs/>
              </w:rPr>
              <w:t xml:space="preserve">Communicate effectively with associates to give details of suspects and action to take, in line with the </w:t>
            </w:r>
            <w:r w:rsidR="00AA0DDE" w:rsidRPr="00D15C93">
              <w:rPr>
                <w:rFonts w:cstheme="minorBidi"/>
                <w:bCs/>
              </w:rPr>
              <w:t>organization’s</w:t>
            </w:r>
            <w:r w:rsidR="00105DE0" w:rsidRPr="00D15C93">
              <w:rPr>
                <w:rFonts w:cstheme="minorBidi"/>
                <w:bCs/>
              </w:rPr>
              <w:t xml:space="preserve"> policies and procedure</w:t>
            </w:r>
          </w:p>
          <w:p w:rsidR="00105DE0" w:rsidRPr="00D15C93" w:rsidRDefault="00B538CA" w:rsidP="00B538CA">
            <w:pPr>
              <w:keepNext/>
              <w:keepLines/>
              <w:spacing w:before="0" w:after="0" w:line="360" w:lineRule="auto"/>
              <w:contextualSpacing/>
              <w:jc w:val="both"/>
              <w:rPr>
                <w:rFonts w:cstheme="minorBidi"/>
              </w:rPr>
            </w:pPr>
            <w:r>
              <w:rPr>
                <w:rFonts w:cstheme="minorBidi"/>
                <w:bCs/>
              </w:rPr>
              <w:t>Performance Criteria 9:</w:t>
            </w:r>
            <w:r w:rsidRPr="00D15C93">
              <w:rPr>
                <w:rFonts w:cstheme="minorBidi"/>
                <w:bCs/>
                <w:lang w:val="en-AU"/>
              </w:rPr>
              <w:t xml:space="preserve"> Keep</w:t>
            </w:r>
            <w:r w:rsidR="00105DE0" w:rsidRPr="00D15C93">
              <w:rPr>
                <w:rFonts w:cstheme="minorBidi"/>
                <w:bCs/>
                <w:lang w:val="en-AU"/>
              </w:rPr>
              <w:t xml:space="preserve"> the information secret while identifying the suspect</w:t>
            </w:r>
            <w:r w:rsidR="00105DE0" w:rsidRPr="00D15C93">
              <w:rPr>
                <w:rFonts w:cstheme="minorBidi"/>
              </w:rPr>
              <w:t>.</w:t>
            </w:r>
          </w:p>
          <w:p w:rsidR="00A15D4C" w:rsidRPr="00AA0DDE" w:rsidRDefault="00B538CA" w:rsidP="00AA0DDE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rPr>
                <w:rFonts w:cstheme="minorBidi"/>
                <w:bCs/>
              </w:rPr>
              <w:t>Performance Criteria 10:</w:t>
            </w:r>
            <w:r w:rsidRPr="00AA0DDE">
              <w:rPr>
                <w:rFonts w:cstheme="minorBidi"/>
              </w:rPr>
              <w:t xml:space="preserve"> Assist</w:t>
            </w:r>
            <w:r w:rsidR="00105DE0" w:rsidRPr="00AA0DDE">
              <w:rPr>
                <w:rFonts w:cstheme="minorBidi"/>
              </w:rPr>
              <w:t xml:space="preserve"> law enforcement agencies to identify the suspect by drawing their sketches.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EC73C4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EC73C4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EC73C4" w:rsidRPr="00890964" w:rsidTr="00EC73C4">
        <w:tc>
          <w:tcPr>
            <w:tcW w:w="3156" w:type="dxa"/>
            <w:gridSpan w:val="2"/>
            <w:vAlign w:val="center"/>
          </w:tcPr>
          <w:p w:rsidR="00EC73C4" w:rsidRPr="00EA3F9A" w:rsidRDefault="00EC73C4" w:rsidP="00EC73C4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C73C4" w:rsidRPr="0058154E" w:rsidRDefault="00EC73C4" w:rsidP="00EC73C4">
            <w:pPr>
              <w:jc w:val="center"/>
              <w:rPr>
                <w:b/>
                <w:bCs/>
              </w:rPr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C73C4" w:rsidRPr="0058154E" w:rsidRDefault="00EC73C4" w:rsidP="00EC73C4">
            <w:pPr>
              <w:jc w:val="center"/>
              <w:rPr>
                <w:b/>
                <w:bCs/>
              </w:rPr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EC73C4" w:rsidRPr="00EA3F9A" w:rsidRDefault="00EC73C4" w:rsidP="00EC73C4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EC73C4" w:rsidRPr="00EA3F9A" w:rsidRDefault="00EC73C4" w:rsidP="00EC73C4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EC73C4" w:rsidRPr="00EA3F9A" w:rsidRDefault="00EC73C4" w:rsidP="00EC73C4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EC73C4" w:rsidRPr="00EA3F9A" w:rsidRDefault="00EC73C4" w:rsidP="00EC73C4"/>
        </w:tc>
        <w:tc>
          <w:tcPr>
            <w:tcW w:w="1578" w:type="dxa"/>
            <w:textDirection w:val="btLr"/>
            <w:vAlign w:val="center"/>
          </w:tcPr>
          <w:p w:rsidR="00EC73C4" w:rsidRPr="00EA3F9A" w:rsidRDefault="00EC73C4" w:rsidP="00EC73C4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EC73C4" w:rsidP="002633A5">
            <w:pPr>
              <w:rPr>
                <w:b/>
              </w:rPr>
            </w:pPr>
            <w:r>
              <w:rPr>
                <w:bCs/>
              </w:rPr>
              <w:t>Candidate is required to d</w:t>
            </w:r>
            <w:r w:rsidRPr="00105DE0">
              <w:rPr>
                <w:rFonts w:cstheme="minorBidi"/>
              </w:rPr>
              <w:t xml:space="preserve">etect </w:t>
            </w:r>
            <w:r>
              <w:rPr>
                <w:rFonts w:cstheme="minorBidi"/>
              </w:rPr>
              <w:t>and respond to reported lost/theft incident in accordance with SOPs.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C971E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C971E7" w:rsidRPr="00F1338A" w:rsidRDefault="00C971E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C971E7" w:rsidRPr="00C971E7" w:rsidRDefault="00C971E7" w:rsidP="00C971E7">
            <w:pPr>
              <w:spacing w:before="0" w:after="0" w:line="276" w:lineRule="auto"/>
              <w:contextualSpacing/>
              <w:rPr>
                <w:rFonts w:cstheme="minorBidi"/>
                <w:bCs/>
              </w:rPr>
            </w:pPr>
            <w:r w:rsidRPr="00D15C93">
              <w:rPr>
                <w:rFonts w:cstheme="minorBidi"/>
                <w:bCs/>
              </w:rPr>
              <w:t xml:space="preserve">Collate and evaluate details related to the organization’s loss and potential offences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971E7" w:rsidRPr="00EA3F9A" w:rsidRDefault="00C971E7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971E7" w:rsidRPr="00EA3F9A" w:rsidRDefault="00C971E7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971E7" w:rsidRPr="00EA3F9A" w:rsidRDefault="00C971E7" w:rsidP="00D12889">
            <w:pPr>
              <w:keepNext/>
            </w:pPr>
          </w:p>
        </w:tc>
      </w:tr>
      <w:tr w:rsidR="00C971E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971E7" w:rsidRPr="00F1338A" w:rsidRDefault="00C971E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C971E7" w:rsidRPr="00C971E7" w:rsidRDefault="00C971E7" w:rsidP="00C971E7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C971E7">
              <w:rPr>
                <w:rFonts w:cstheme="minorBidi"/>
                <w:bCs/>
              </w:rPr>
              <w:t>Communicate with store management and loss prevention department to understand the levels of losses and risk in the store</w:t>
            </w:r>
          </w:p>
        </w:tc>
        <w:tc>
          <w:tcPr>
            <w:tcW w:w="632" w:type="dxa"/>
            <w:vAlign w:val="center"/>
          </w:tcPr>
          <w:p w:rsidR="00C971E7" w:rsidRPr="00EA3F9A" w:rsidRDefault="00C971E7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71E7" w:rsidRPr="00EA3F9A" w:rsidRDefault="00C971E7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971E7" w:rsidRPr="00EA3F9A" w:rsidRDefault="00C971E7" w:rsidP="00D12889">
            <w:pPr>
              <w:keepNext/>
            </w:pPr>
          </w:p>
        </w:tc>
      </w:tr>
      <w:tr w:rsidR="00C971E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971E7" w:rsidRPr="00F1338A" w:rsidRDefault="00C971E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C971E7" w:rsidRPr="00C971E7" w:rsidRDefault="00C971E7" w:rsidP="00C971E7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C971E7">
              <w:rPr>
                <w:rFonts w:cstheme="minorBidi"/>
                <w:bCs/>
              </w:rPr>
              <w:t>Agree appropriate action with store management and loss prevention department to lower the levels of loss and risk in the store</w:t>
            </w:r>
          </w:p>
        </w:tc>
        <w:tc>
          <w:tcPr>
            <w:tcW w:w="632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971E7" w:rsidRPr="00EA3F9A" w:rsidRDefault="00C971E7" w:rsidP="00835C1E">
            <w:pPr>
              <w:keepNext/>
            </w:pPr>
          </w:p>
        </w:tc>
      </w:tr>
      <w:tr w:rsidR="00C971E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971E7" w:rsidRPr="00F1338A" w:rsidRDefault="00C971E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C971E7" w:rsidRPr="00CF76AC" w:rsidRDefault="00C971E7" w:rsidP="001E4C03">
            <w:r w:rsidRPr="001E4C03">
              <w:rPr>
                <w:rFonts w:cstheme="minorBidi"/>
                <w:bCs/>
              </w:rPr>
              <w:t>Report details of loss, theft and subsequent actions taken, fully and accurately, to the relevant person</w:t>
            </w:r>
          </w:p>
        </w:tc>
        <w:tc>
          <w:tcPr>
            <w:tcW w:w="632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971E7" w:rsidRPr="00EA3F9A" w:rsidRDefault="00C971E7" w:rsidP="00835C1E">
            <w:pPr>
              <w:keepNext/>
            </w:pPr>
          </w:p>
        </w:tc>
      </w:tr>
      <w:tr w:rsidR="00C971E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971E7" w:rsidRPr="00F1338A" w:rsidRDefault="00C971E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C971E7" w:rsidRPr="00CF76AC" w:rsidRDefault="00C971E7" w:rsidP="00835C1E">
            <w:r w:rsidRPr="00D15C93">
              <w:rPr>
                <w:rFonts w:cstheme="minorBidi"/>
              </w:rPr>
              <w:t>Investigate the pattern of theft or loss to select the suitable action</w:t>
            </w:r>
          </w:p>
        </w:tc>
        <w:tc>
          <w:tcPr>
            <w:tcW w:w="632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971E7" w:rsidRPr="00EA3F9A" w:rsidRDefault="00C971E7" w:rsidP="00835C1E">
            <w:pPr>
              <w:keepNext/>
            </w:pPr>
          </w:p>
        </w:tc>
      </w:tr>
      <w:tr w:rsidR="00C971E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971E7" w:rsidRPr="00F1338A" w:rsidRDefault="00C971E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C971E7" w:rsidRPr="00CF76AC" w:rsidRDefault="00C971E7" w:rsidP="00835C1E">
            <w:r w:rsidRPr="00D15C93">
              <w:rPr>
                <w:rFonts w:cstheme="minorBidi"/>
                <w:bCs/>
              </w:rPr>
              <w:t xml:space="preserve">Demonstrate the surveillance techniques that should be used to identify loss or theft  </w:t>
            </w:r>
          </w:p>
        </w:tc>
        <w:tc>
          <w:tcPr>
            <w:tcW w:w="632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971E7" w:rsidRPr="00EA3F9A" w:rsidRDefault="00C971E7" w:rsidP="00835C1E">
            <w:pPr>
              <w:keepNext/>
            </w:pPr>
          </w:p>
        </w:tc>
      </w:tr>
      <w:tr w:rsidR="00C971E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971E7" w:rsidRPr="00F1338A" w:rsidRDefault="00C971E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C971E7" w:rsidRPr="006009DA" w:rsidRDefault="00C971E7" w:rsidP="006009DA">
            <w:pPr>
              <w:tabs>
                <w:tab w:val="left" w:pos="3270"/>
              </w:tabs>
            </w:pPr>
            <w:r w:rsidRPr="00D15C93">
              <w:rPr>
                <w:rFonts w:cstheme="minorBidi"/>
                <w:bCs/>
              </w:rPr>
              <w:t>Report details of suspects and action to be taken clearly to the relevant person as per SOP</w:t>
            </w:r>
          </w:p>
        </w:tc>
        <w:tc>
          <w:tcPr>
            <w:tcW w:w="632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971E7" w:rsidRPr="00EA3F9A" w:rsidRDefault="00C971E7" w:rsidP="00835C1E">
            <w:pPr>
              <w:keepNext/>
            </w:pPr>
          </w:p>
        </w:tc>
      </w:tr>
      <w:tr w:rsidR="00C971E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971E7" w:rsidRPr="00F1338A" w:rsidRDefault="00C971E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C971E7" w:rsidRPr="006009DA" w:rsidRDefault="00C971E7" w:rsidP="006009DA">
            <w:pPr>
              <w:tabs>
                <w:tab w:val="left" w:pos="3270"/>
              </w:tabs>
            </w:pPr>
            <w:r w:rsidRPr="00D15C93">
              <w:rPr>
                <w:rFonts w:cstheme="minorBidi"/>
                <w:bCs/>
              </w:rPr>
              <w:t>Communicate effectively with associates to give details of suspects and action to take, in line with the organization’s policies and procedure</w:t>
            </w:r>
          </w:p>
        </w:tc>
        <w:tc>
          <w:tcPr>
            <w:tcW w:w="632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971E7" w:rsidRPr="00EA3F9A" w:rsidRDefault="00C971E7" w:rsidP="00835C1E">
            <w:pPr>
              <w:keepNext/>
            </w:pPr>
          </w:p>
        </w:tc>
      </w:tr>
      <w:tr w:rsidR="00C971E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971E7" w:rsidRPr="00F1338A" w:rsidRDefault="00C971E7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C971E7" w:rsidRPr="006009DA" w:rsidRDefault="00C971E7" w:rsidP="006009DA">
            <w:pPr>
              <w:tabs>
                <w:tab w:val="left" w:pos="3270"/>
              </w:tabs>
            </w:pPr>
            <w:r w:rsidRPr="00D15C93">
              <w:rPr>
                <w:rFonts w:cstheme="minorBidi"/>
                <w:bCs/>
                <w:lang w:val="en-AU"/>
              </w:rPr>
              <w:t>Keep the information secret while identifying the suspect</w:t>
            </w:r>
            <w:r w:rsidRPr="00D15C93">
              <w:rPr>
                <w:rFonts w:cstheme="minorBidi"/>
              </w:rPr>
              <w:t>.</w:t>
            </w:r>
          </w:p>
        </w:tc>
        <w:tc>
          <w:tcPr>
            <w:tcW w:w="632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971E7" w:rsidRPr="00EA3F9A" w:rsidRDefault="00C971E7" w:rsidP="00835C1E">
            <w:pPr>
              <w:keepNext/>
            </w:pPr>
          </w:p>
        </w:tc>
      </w:tr>
      <w:tr w:rsidR="00C971E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971E7" w:rsidRPr="00F1338A" w:rsidRDefault="00C971E7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C971E7" w:rsidRPr="006009DA" w:rsidRDefault="00C971E7" w:rsidP="006009DA">
            <w:pPr>
              <w:tabs>
                <w:tab w:val="left" w:pos="3270"/>
              </w:tabs>
            </w:pPr>
            <w:r w:rsidRPr="00AA0DDE">
              <w:rPr>
                <w:rFonts w:cstheme="minorBidi"/>
              </w:rPr>
              <w:t>Assist law enforcement agencies to identify the suspect by drawing their sketches</w:t>
            </w:r>
          </w:p>
        </w:tc>
        <w:tc>
          <w:tcPr>
            <w:tcW w:w="632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71E7" w:rsidRPr="00EA3F9A" w:rsidRDefault="00C971E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971E7" w:rsidRPr="00EA3F9A" w:rsidRDefault="00C971E7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DE7C44" w:rsidRPr="00D51EAD" w:rsidRDefault="002633A5" w:rsidP="00D51EAD">
            <w:pPr>
              <w:rPr>
                <w:bCs/>
              </w:rPr>
            </w:pPr>
            <w:r w:rsidRPr="002633A5">
              <w:rPr>
                <w:bCs/>
              </w:rPr>
              <w:t>Candidate is required to prepare a mockup of thematic/nonthematic window display of product/industry assigned by assessor. Considering given window display SOPs.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26496A" w:rsidRPr="00EA3F9A" w:rsidRDefault="0026496A" w:rsidP="00214113">
            <w:pPr>
              <w:keepNext/>
            </w:pP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6496A" w:rsidRPr="00EA3F9A" w:rsidRDefault="0026496A" w:rsidP="00D12889">
            <w:pPr>
              <w:keepNext/>
            </w:pP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6496A" w:rsidRPr="00EA3F9A" w:rsidRDefault="0026496A" w:rsidP="00214113">
            <w:pPr>
              <w:keepNext/>
            </w:pPr>
          </w:p>
        </w:tc>
        <w:tc>
          <w:tcPr>
            <w:tcW w:w="632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6496A" w:rsidRPr="00EA3F9A" w:rsidRDefault="0026496A" w:rsidP="00D12889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C4AFB" w:rsidRPr="00CF76AC" w:rsidRDefault="002C4AFB" w:rsidP="00F97D90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632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2C4AFB" w:rsidRPr="00CF76AC" w:rsidRDefault="002C4AFB" w:rsidP="002C4AFB"/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2C4AFB" w:rsidRPr="00CF76AC" w:rsidRDefault="002C4AFB" w:rsidP="002C4AFB"/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2C4AFB" w:rsidRPr="006009DA" w:rsidRDefault="002C4AFB" w:rsidP="002C4AFB">
            <w:pPr>
              <w:tabs>
                <w:tab w:val="left" w:pos="3270"/>
              </w:tabs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1C0D55" w:rsidRDefault="001C0D55" w:rsidP="00DE7C44"/>
    <w:p w:rsidR="001C0D55" w:rsidRPr="00580BA3" w:rsidRDefault="001C0D5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286341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t>Assessment Task 3</w:t>
            </w:r>
          </w:p>
        </w:tc>
        <w:tc>
          <w:tcPr>
            <w:tcW w:w="5216" w:type="dxa"/>
            <w:gridSpan w:val="4"/>
          </w:tcPr>
          <w:p w:rsidR="00DE7C44" w:rsidRPr="00286341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t>Description of assessment task 3</w:t>
            </w:r>
          </w:p>
          <w:p w:rsidR="00DE7C44" w:rsidRPr="001C0D55" w:rsidRDefault="002633A5" w:rsidP="001C0D55">
            <w:pPr>
              <w:rPr>
                <w:bCs/>
              </w:rPr>
            </w:pPr>
            <w:r w:rsidRPr="002633A5">
              <w:rPr>
                <w:bCs/>
              </w:rPr>
              <w:t>Candidate is required to execute floor fixtures, layouts and promotional displays product/industry assigned by assessor using appropriate software (AutoCAD/ Photoshop.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2889" w:rsidRPr="00F1338A" w:rsidRDefault="00D12889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2889" w:rsidRPr="002C4AFB" w:rsidRDefault="00D12889" w:rsidP="002C4AFB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2889" w:rsidRPr="00EA3F9A" w:rsidRDefault="00D12889" w:rsidP="00D12889">
            <w:pPr>
              <w:keepNext/>
            </w:pPr>
          </w:p>
        </w:tc>
      </w:tr>
      <w:tr w:rsidR="00286341" w:rsidRPr="00EA3F9A" w:rsidTr="002C4A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86341" w:rsidRPr="002C4AFB" w:rsidRDefault="00286341" w:rsidP="002C4AFB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</w:rPr>
            </w:pP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286341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86341" w:rsidRPr="002C4AFB" w:rsidRDefault="00286341" w:rsidP="002C4AFB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286341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286341" w:rsidRPr="002C4AFB" w:rsidRDefault="00286341" w:rsidP="00F97D90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286341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286341" w:rsidRPr="001C0D55" w:rsidRDefault="00286341" w:rsidP="001C0D55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  <w:b/>
                <w:i/>
              </w:rPr>
            </w:pP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286341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286341" w:rsidRPr="001C0D55" w:rsidRDefault="00286341" w:rsidP="001C0D55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  <w:bCs/>
                <w:iCs/>
              </w:rPr>
            </w:pP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286341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286341" w:rsidRDefault="00286341" w:rsidP="00286341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BCE" w:rsidRDefault="00A75BCE" w:rsidP="002C2CE3">
      <w:r>
        <w:separator/>
      </w:r>
    </w:p>
  </w:endnote>
  <w:endnote w:type="continuationSeparator" w:id="0">
    <w:p w:rsidR="00A75BCE" w:rsidRDefault="00A75BCE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5E45D8" w:rsidP="00EC73C4">
        <w:pPr>
          <w:pStyle w:val="Footer"/>
        </w:pPr>
        <w:fldSimple w:instr=" FILENAME   \* MERGEFORMAT ">
          <w:r w:rsidR="00CA024D">
            <w:rPr>
              <w:noProof/>
            </w:rPr>
            <w:t xml:space="preserve">Assessment Evidence Guide </w:t>
          </w:r>
          <w:r w:rsidR="00EC73C4">
            <w:rPr>
              <w:rFonts w:asciiTheme="minorBidi" w:hAnsiTheme="minorBidi" w:cstheme="minorBidi"/>
              <w:color w:val="000000" w:themeColor="text1"/>
            </w:rPr>
            <w:t>Security Services</w:t>
          </w:r>
          <w:r w:rsidR="00CA024D">
            <w:rPr>
              <w:rFonts w:asciiTheme="minorBidi" w:hAnsiTheme="minorBidi" w:cstheme="minorBidi"/>
              <w:color w:val="000000" w:themeColor="text1"/>
            </w:rPr>
            <w:t xml:space="preserve"> </w:t>
          </w:r>
          <w:r w:rsidR="00CA024D">
            <w:rPr>
              <w:noProof/>
            </w:rPr>
            <w:t>.docx</w:t>
          </w:r>
        </w:fldSimple>
        <w:r w:rsidR="00CA024D">
          <w:tab/>
        </w:r>
        <w:r w:rsidR="00CA024D">
          <w:tab/>
        </w:r>
        <w:r w:rsidR="00CA024D" w:rsidRPr="00660D05">
          <w:t xml:space="preserve">Page | </w:t>
        </w:r>
        <w:r w:rsidR="00990150">
          <w:fldChar w:fldCharType="begin"/>
        </w:r>
        <w:r w:rsidR="00C431EE">
          <w:instrText xml:space="preserve"> PAGE   \* MERGEFORMAT </w:instrText>
        </w:r>
        <w:r w:rsidR="00990150">
          <w:fldChar w:fldCharType="separate"/>
        </w:r>
        <w:r w:rsidR="006273FB">
          <w:rPr>
            <w:noProof/>
          </w:rPr>
          <w:t>1</w:t>
        </w:r>
        <w:r w:rsidR="00990150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BCE" w:rsidRDefault="00A75BCE" w:rsidP="002C2CE3">
      <w:r>
        <w:separator/>
      </w:r>
    </w:p>
  </w:footnote>
  <w:footnote w:type="continuationSeparator" w:id="0">
    <w:p w:rsidR="00A75BCE" w:rsidRDefault="00A75BCE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FD855A8"/>
    <w:multiLevelType w:val="hybridMultilevel"/>
    <w:tmpl w:val="1B82BF3A"/>
    <w:lvl w:ilvl="0" w:tplc="3DB006CE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6" w:hanging="360"/>
      </w:pPr>
    </w:lvl>
    <w:lvl w:ilvl="2" w:tplc="0409001B" w:tentative="1">
      <w:start w:val="1"/>
      <w:numFmt w:val="lowerRoman"/>
      <w:lvlText w:val="%3."/>
      <w:lvlJc w:val="right"/>
      <w:pPr>
        <w:ind w:left="2176" w:hanging="180"/>
      </w:pPr>
    </w:lvl>
    <w:lvl w:ilvl="3" w:tplc="0409000F" w:tentative="1">
      <w:start w:val="1"/>
      <w:numFmt w:val="decimal"/>
      <w:lvlText w:val="%4."/>
      <w:lvlJc w:val="left"/>
      <w:pPr>
        <w:ind w:left="2896" w:hanging="360"/>
      </w:pPr>
    </w:lvl>
    <w:lvl w:ilvl="4" w:tplc="04090019" w:tentative="1">
      <w:start w:val="1"/>
      <w:numFmt w:val="lowerLetter"/>
      <w:lvlText w:val="%5."/>
      <w:lvlJc w:val="left"/>
      <w:pPr>
        <w:ind w:left="3616" w:hanging="360"/>
      </w:pPr>
    </w:lvl>
    <w:lvl w:ilvl="5" w:tplc="0409001B" w:tentative="1">
      <w:start w:val="1"/>
      <w:numFmt w:val="lowerRoman"/>
      <w:lvlText w:val="%6."/>
      <w:lvlJc w:val="right"/>
      <w:pPr>
        <w:ind w:left="4336" w:hanging="180"/>
      </w:pPr>
    </w:lvl>
    <w:lvl w:ilvl="6" w:tplc="0409000F" w:tentative="1">
      <w:start w:val="1"/>
      <w:numFmt w:val="decimal"/>
      <w:lvlText w:val="%7."/>
      <w:lvlJc w:val="left"/>
      <w:pPr>
        <w:ind w:left="5056" w:hanging="360"/>
      </w:pPr>
    </w:lvl>
    <w:lvl w:ilvl="7" w:tplc="04090019" w:tentative="1">
      <w:start w:val="1"/>
      <w:numFmt w:val="lowerLetter"/>
      <w:lvlText w:val="%8."/>
      <w:lvlJc w:val="left"/>
      <w:pPr>
        <w:ind w:left="5776" w:hanging="360"/>
      </w:pPr>
    </w:lvl>
    <w:lvl w:ilvl="8" w:tplc="040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461F2"/>
    <w:rsid w:val="000539A7"/>
    <w:rsid w:val="00061D7D"/>
    <w:rsid w:val="000647F6"/>
    <w:rsid w:val="00066624"/>
    <w:rsid w:val="000748BF"/>
    <w:rsid w:val="00074D05"/>
    <w:rsid w:val="00074DB2"/>
    <w:rsid w:val="000761D4"/>
    <w:rsid w:val="00076AFF"/>
    <w:rsid w:val="00081E17"/>
    <w:rsid w:val="00083D18"/>
    <w:rsid w:val="00087836"/>
    <w:rsid w:val="00093FA0"/>
    <w:rsid w:val="000A1252"/>
    <w:rsid w:val="000A570A"/>
    <w:rsid w:val="000A61C2"/>
    <w:rsid w:val="000A70EA"/>
    <w:rsid w:val="000A7536"/>
    <w:rsid w:val="000B4306"/>
    <w:rsid w:val="000C1DDD"/>
    <w:rsid w:val="000C7C8F"/>
    <w:rsid w:val="000E0B26"/>
    <w:rsid w:val="00100E51"/>
    <w:rsid w:val="001019D8"/>
    <w:rsid w:val="001026C4"/>
    <w:rsid w:val="00105DE0"/>
    <w:rsid w:val="0011347A"/>
    <w:rsid w:val="001275F0"/>
    <w:rsid w:val="00127A24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E4C03"/>
    <w:rsid w:val="001F334A"/>
    <w:rsid w:val="002050FA"/>
    <w:rsid w:val="00214113"/>
    <w:rsid w:val="0022332A"/>
    <w:rsid w:val="002369E3"/>
    <w:rsid w:val="00240710"/>
    <w:rsid w:val="0025181C"/>
    <w:rsid w:val="002633A5"/>
    <w:rsid w:val="0026496A"/>
    <w:rsid w:val="00273107"/>
    <w:rsid w:val="00274327"/>
    <w:rsid w:val="002862D5"/>
    <w:rsid w:val="00286341"/>
    <w:rsid w:val="002878D8"/>
    <w:rsid w:val="002964EA"/>
    <w:rsid w:val="00296B01"/>
    <w:rsid w:val="002A2FDD"/>
    <w:rsid w:val="002A72BE"/>
    <w:rsid w:val="002B1E7B"/>
    <w:rsid w:val="002B358D"/>
    <w:rsid w:val="002B6198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30051F"/>
    <w:rsid w:val="00302DC0"/>
    <w:rsid w:val="00310098"/>
    <w:rsid w:val="003135F0"/>
    <w:rsid w:val="003207DD"/>
    <w:rsid w:val="00321AEE"/>
    <w:rsid w:val="00330871"/>
    <w:rsid w:val="0033088F"/>
    <w:rsid w:val="00331C48"/>
    <w:rsid w:val="00351B4C"/>
    <w:rsid w:val="003616BE"/>
    <w:rsid w:val="00366640"/>
    <w:rsid w:val="003748D8"/>
    <w:rsid w:val="003760E0"/>
    <w:rsid w:val="00376ECC"/>
    <w:rsid w:val="003823F7"/>
    <w:rsid w:val="003845B6"/>
    <w:rsid w:val="003879C6"/>
    <w:rsid w:val="003A2BA3"/>
    <w:rsid w:val="003B05E1"/>
    <w:rsid w:val="003B78F0"/>
    <w:rsid w:val="003C1729"/>
    <w:rsid w:val="003C3A95"/>
    <w:rsid w:val="003D2EE6"/>
    <w:rsid w:val="003D5ACC"/>
    <w:rsid w:val="00400A86"/>
    <w:rsid w:val="00404C45"/>
    <w:rsid w:val="00405382"/>
    <w:rsid w:val="00406AB1"/>
    <w:rsid w:val="0041545E"/>
    <w:rsid w:val="00424015"/>
    <w:rsid w:val="00424BB3"/>
    <w:rsid w:val="0043085E"/>
    <w:rsid w:val="00433BA7"/>
    <w:rsid w:val="004368A8"/>
    <w:rsid w:val="0044039C"/>
    <w:rsid w:val="00442953"/>
    <w:rsid w:val="00444BEB"/>
    <w:rsid w:val="0045467A"/>
    <w:rsid w:val="00455C96"/>
    <w:rsid w:val="0045655E"/>
    <w:rsid w:val="00462E4B"/>
    <w:rsid w:val="00477F58"/>
    <w:rsid w:val="00487658"/>
    <w:rsid w:val="00491FF9"/>
    <w:rsid w:val="00492A8C"/>
    <w:rsid w:val="00494B99"/>
    <w:rsid w:val="004A2FE5"/>
    <w:rsid w:val="004B1BF9"/>
    <w:rsid w:val="004B7DD4"/>
    <w:rsid w:val="004B7EC3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055E5"/>
    <w:rsid w:val="00510642"/>
    <w:rsid w:val="00510DFA"/>
    <w:rsid w:val="00512286"/>
    <w:rsid w:val="00520749"/>
    <w:rsid w:val="00521A89"/>
    <w:rsid w:val="00534C2F"/>
    <w:rsid w:val="00542DE9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E2296"/>
    <w:rsid w:val="005E45D8"/>
    <w:rsid w:val="005F0AAF"/>
    <w:rsid w:val="005F283D"/>
    <w:rsid w:val="005F2885"/>
    <w:rsid w:val="006008F2"/>
    <w:rsid w:val="006009DA"/>
    <w:rsid w:val="00605049"/>
    <w:rsid w:val="006053E4"/>
    <w:rsid w:val="00610E4A"/>
    <w:rsid w:val="00614032"/>
    <w:rsid w:val="00617C92"/>
    <w:rsid w:val="0062363D"/>
    <w:rsid w:val="00624B93"/>
    <w:rsid w:val="00625062"/>
    <w:rsid w:val="006273FB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92148"/>
    <w:rsid w:val="006B176E"/>
    <w:rsid w:val="006D0BCC"/>
    <w:rsid w:val="006D1491"/>
    <w:rsid w:val="006D47CF"/>
    <w:rsid w:val="006D6A89"/>
    <w:rsid w:val="006F6B7A"/>
    <w:rsid w:val="00703B90"/>
    <w:rsid w:val="00707920"/>
    <w:rsid w:val="00711D26"/>
    <w:rsid w:val="00715E21"/>
    <w:rsid w:val="00721D34"/>
    <w:rsid w:val="0072576A"/>
    <w:rsid w:val="00727578"/>
    <w:rsid w:val="007306EF"/>
    <w:rsid w:val="00732B61"/>
    <w:rsid w:val="0073424C"/>
    <w:rsid w:val="007432B7"/>
    <w:rsid w:val="00743E65"/>
    <w:rsid w:val="007444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0DE7"/>
    <w:rsid w:val="00793199"/>
    <w:rsid w:val="00793291"/>
    <w:rsid w:val="007946F7"/>
    <w:rsid w:val="00794D24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44DCF"/>
    <w:rsid w:val="008641EE"/>
    <w:rsid w:val="00874AC9"/>
    <w:rsid w:val="008858A2"/>
    <w:rsid w:val="0089134F"/>
    <w:rsid w:val="00896EA6"/>
    <w:rsid w:val="008A0B36"/>
    <w:rsid w:val="008A4DCC"/>
    <w:rsid w:val="008A632C"/>
    <w:rsid w:val="008B11F4"/>
    <w:rsid w:val="008C36C2"/>
    <w:rsid w:val="008C7ACA"/>
    <w:rsid w:val="008C7EBE"/>
    <w:rsid w:val="008D133B"/>
    <w:rsid w:val="008D3DE5"/>
    <w:rsid w:val="008D4385"/>
    <w:rsid w:val="008E02FF"/>
    <w:rsid w:val="008E675E"/>
    <w:rsid w:val="008E7F6C"/>
    <w:rsid w:val="008F18B2"/>
    <w:rsid w:val="00914AD2"/>
    <w:rsid w:val="00917C4C"/>
    <w:rsid w:val="009268F2"/>
    <w:rsid w:val="009275FB"/>
    <w:rsid w:val="009331FD"/>
    <w:rsid w:val="0093600D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90150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15D4C"/>
    <w:rsid w:val="00A2069E"/>
    <w:rsid w:val="00A25B8B"/>
    <w:rsid w:val="00A25D41"/>
    <w:rsid w:val="00A3636C"/>
    <w:rsid w:val="00A406A1"/>
    <w:rsid w:val="00A40F03"/>
    <w:rsid w:val="00A43277"/>
    <w:rsid w:val="00A52024"/>
    <w:rsid w:val="00A53095"/>
    <w:rsid w:val="00A53268"/>
    <w:rsid w:val="00A55AA3"/>
    <w:rsid w:val="00A60FF9"/>
    <w:rsid w:val="00A6418E"/>
    <w:rsid w:val="00A701DE"/>
    <w:rsid w:val="00A75BCE"/>
    <w:rsid w:val="00A75EBF"/>
    <w:rsid w:val="00A763C9"/>
    <w:rsid w:val="00A844CD"/>
    <w:rsid w:val="00A92A56"/>
    <w:rsid w:val="00A94DC0"/>
    <w:rsid w:val="00A94FC9"/>
    <w:rsid w:val="00AA0DDE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331D2"/>
    <w:rsid w:val="00B45FA8"/>
    <w:rsid w:val="00B538CA"/>
    <w:rsid w:val="00B573B2"/>
    <w:rsid w:val="00B67FFA"/>
    <w:rsid w:val="00B72A13"/>
    <w:rsid w:val="00B80954"/>
    <w:rsid w:val="00B84FA0"/>
    <w:rsid w:val="00B9018D"/>
    <w:rsid w:val="00B91BB0"/>
    <w:rsid w:val="00B95B90"/>
    <w:rsid w:val="00B963EE"/>
    <w:rsid w:val="00B97C42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0A8E"/>
    <w:rsid w:val="00C13D44"/>
    <w:rsid w:val="00C24AEC"/>
    <w:rsid w:val="00C36E3F"/>
    <w:rsid w:val="00C41B83"/>
    <w:rsid w:val="00C431EE"/>
    <w:rsid w:val="00C43901"/>
    <w:rsid w:val="00C45EC5"/>
    <w:rsid w:val="00C4688A"/>
    <w:rsid w:val="00C61216"/>
    <w:rsid w:val="00C61FDF"/>
    <w:rsid w:val="00C66836"/>
    <w:rsid w:val="00C8309A"/>
    <w:rsid w:val="00C92B19"/>
    <w:rsid w:val="00C93CE0"/>
    <w:rsid w:val="00C971E7"/>
    <w:rsid w:val="00CA024D"/>
    <w:rsid w:val="00CA6DA5"/>
    <w:rsid w:val="00CB0335"/>
    <w:rsid w:val="00CB4433"/>
    <w:rsid w:val="00CC088C"/>
    <w:rsid w:val="00CC13D8"/>
    <w:rsid w:val="00CC47C0"/>
    <w:rsid w:val="00CC5C4F"/>
    <w:rsid w:val="00CC7BB7"/>
    <w:rsid w:val="00CD06D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77F4C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0404"/>
    <w:rsid w:val="00DE485C"/>
    <w:rsid w:val="00DE4CA1"/>
    <w:rsid w:val="00DE536E"/>
    <w:rsid w:val="00DE7C44"/>
    <w:rsid w:val="00E029AE"/>
    <w:rsid w:val="00E044A2"/>
    <w:rsid w:val="00E04C2B"/>
    <w:rsid w:val="00E05F5D"/>
    <w:rsid w:val="00E06B2A"/>
    <w:rsid w:val="00E16462"/>
    <w:rsid w:val="00E202BE"/>
    <w:rsid w:val="00E24278"/>
    <w:rsid w:val="00E3246C"/>
    <w:rsid w:val="00E46BC3"/>
    <w:rsid w:val="00E523CE"/>
    <w:rsid w:val="00E6185D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3751"/>
    <w:rsid w:val="00EA40A1"/>
    <w:rsid w:val="00EA4DB3"/>
    <w:rsid w:val="00EA75F1"/>
    <w:rsid w:val="00EA773A"/>
    <w:rsid w:val="00EB0B87"/>
    <w:rsid w:val="00EB6034"/>
    <w:rsid w:val="00EC3EED"/>
    <w:rsid w:val="00EC73C4"/>
    <w:rsid w:val="00ED666D"/>
    <w:rsid w:val="00EE1900"/>
    <w:rsid w:val="00EF392E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39DC41-8EAE-4C31-9910-41DA38DD6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29F79-7F4C-459D-8D99-47CC47AF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10</cp:revision>
  <dcterms:created xsi:type="dcterms:W3CDTF">2020-09-09T07:34:00Z</dcterms:created>
  <dcterms:modified xsi:type="dcterms:W3CDTF">2020-10-01T06:22:00Z</dcterms:modified>
</cp:coreProperties>
</file>